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D0" w:rsidRPr="00131DD0" w:rsidRDefault="00131DD0" w:rsidP="00131D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1DD0">
        <w:rPr>
          <w:rFonts w:ascii="Times New Roman" w:hAnsi="Times New Roman"/>
          <w:b/>
          <w:bCs/>
          <w:sz w:val="28"/>
          <w:szCs w:val="28"/>
        </w:rPr>
        <w:t>МОУ Некоузская вечерняя (сменная)</w:t>
      </w:r>
    </w:p>
    <w:p w:rsidR="00131DD0" w:rsidRPr="00131DD0" w:rsidRDefault="00131DD0" w:rsidP="00131D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1DD0">
        <w:rPr>
          <w:rFonts w:ascii="Times New Roman" w:hAnsi="Times New Roman"/>
          <w:b/>
          <w:bCs/>
          <w:sz w:val="28"/>
          <w:szCs w:val="28"/>
        </w:rPr>
        <w:t>общеобразовательная школа</w:t>
      </w:r>
    </w:p>
    <w:p w:rsidR="00131DD0" w:rsidRPr="00131DD0" w:rsidRDefault="00131DD0" w:rsidP="00131D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1DD0">
        <w:rPr>
          <w:rFonts w:ascii="Times New Roman" w:hAnsi="Times New Roman"/>
          <w:b/>
          <w:bCs/>
          <w:sz w:val="28"/>
          <w:szCs w:val="28"/>
        </w:rPr>
        <w:t>Отчёт</w:t>
      </w:r>
    </w:p>
    <w:p w:rsidR="00131DD0" w:rsidRPr="00131DD0" w:rsidRDefault="00131DD0" w:rsidP="00131DD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31DD0">
        <w:rPr>
          <w:rFonts w:ascii="Times New Roman" w:hAnsi="Times New Roman"/>
          <w:bCs/>
          <w:sz w:val="32"/>
          <w:szCs w:val="32"/>
        </w:rPr>
        <w:t xml:space="preserve"> по работе уполномоченного</w:t>
      </w:r>
    </w:p>
    <w:p w:rsidR="00131DD0" w:rsidRPr="00131DD0" w:rsidRDefault="00131DD0" w:rsidP="00131DD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31DD0">
        <w:rPr>
          <w:rFonts w:ascii="Times New Roman" w:hAnsi="Times New Roman"/>
          <w:bCs/>
          <w:sz w:val="32"/>
          <w:szCs w:val="32"/>
        </w:rPr>
        <w:t>по защите прав участников образовательного процесса</w:t>
      </w:r>
    </w:p>
    <w:p w:rsidR="00131DD0" w:rsidRPr="00131DD0" w:rsidRDefault="00131DD0" w:rsidP="00131DD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131DD0">
        <w:rPr>
          <w:rFonts w:ascii="Times New Roman" w:hAnsi="Times New Roman"/>
          <w:bCs/>
          <w:sz w:val="32"/>
          <w:szCs w:val="32"/>
        </w:rPr>
        <w:t xml:space="preserve">за </w:t>
      </w:r>
      <w:r w:rsidRPr="00131DD0">
        <w:rPr>
          <w:rFonts w:ascii="Times New Roman" w:hAnsi="Times New Roman"/>
          <w:bCs/>
          <w:sz w:val="32"/>
          <w:szCs w:val="32"/>
        </w:rPr>
        <w:t>2013-2014 учебный год</w:t>
      </w:r>
    </w:p>
    <w:p w:rsidR="00131DD0" w:rsidRDefault="00131DD0" w:rsidP="00131DD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DD0" w:rsidRDefault="00131DD0" w:rsidP="00131D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Анализ обращений от участников образовательного процесса.</w:t>
      </w:r>
    </w:p>
    <w:p w:rsidR="00131DD0" w:rsidRDefault="00131DD0" w:rsidP="00131DD0">
      <w:pPr>
        <w:spacing w:after="0" w:line="240" w:lineRule="auto"/>
        <w:ind w:left="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31DD0" w:rsidRDefault="00131DD0" w:rsidP="00131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по правам участников образовательног</w:t>
      </w:r>
      <w:r>
        <w:rPr>
          <w:rFonts w:ascii="Times New Roman" w:hAnsi="Times New Roman"/>
          <w:sz w:val="24"/>
          <w:szCs w:val="24"/>
        </w:rPr>
        <w:t>о процесса в школе работает с 17 октября 2013 года.  Обращений было – 10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31DD0" w:rsidRDefault="00131DD0" w:rsidP="00131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2. Тематика обращений</w:t>
      </w:r>
      <w:r>
        <w:rPr>
          <w:rFonts w:ascii="Times New Roman" w:hAnsi="Times New Roman"/>
          <w:sz w:val="24"/>
          <w:szCs w:val="24"/>
        </w:rPr>
        <w:t>:</w:t>
      </w:r>
    </w:p>
    <w:p w:rsidR="00131DD0" w:rsidRDefault="00131DD0" w:rsidP="00131DD0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тематика обращений </w:t>
      </w:r>
      <w:r w:rsidR="00C961CB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>уча</w:t>
      </w:r>
      <w:r w:rsidR="00C961CB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>щихся:</w:t>
      </w:r>
    </w:p>
    <w:p w:rsidR="00131DD0" w:rsidRDefault="00131DD0" w:rsidP="00131D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межличностных отношений среди подростков (оскорбление, нецензурные выражение)</w:t>
      </w:r>
    </w:p>
    <w:p w:rsidR="00131DD0" w:rsidRPr="00131DD0" w:rsidRDefault="00131DD0" w:rsidP="00131D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межличностных отношений в семье (непонимание, уход из дома)</w:t>
      </w:r>
    </w:p>
    <w:p w:rsidR="00131DD0" w:rsidRDefault="00131DD0" w:rsidP="00131D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</w:t>
      </w:r>
      <w:r>
        <w:rPr>
          <w:rFonts w:ascii="Times New Roman" w:hAnsi="Times New Roman"/>
          <w:sz w:val="24"/>
          <w:szCs w:val="24"/>
        </w:rPr>
        <w:t xml:space="preserve"> успеваемости и пропусков занятий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</w:p>
    <w:p w:rsidR="00131DD0" w:rsidRDefault="00131DD0" w:rsidP="00131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31DD0" w:rsidRDefault="00131DD0" w:rsidP="00131D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тематика обращений родителей</w:t>
      </w:r>
      <w:r w:rsidR="00C961CB">
        <w:rPr>
          <w:rFonts w:ascii="Times New Roman" w:hAnsi="Times New Roman"/>
          <w:b/>
          <w:sz w:val="24"/>
          <w:szCs w:val="24"/>
        </w:rPr>
        <w:t xml:space="preserve"> (законных представителей)</w:t>
      </w:r>
      <w:r>
        <w:rPr>
          <w:rFonts w:ascii="Times New Roman" w:hAnsi="Times New Roman"/>
          <w:sz w:val="24"/>
          <w:szCs w:val="24"/>
        </w:rPr>
        <w:t>:</w:t>
      </w:r>
    </w:p>
    <w:p w:rsidR="00131DD0" w:rsidRDefault="00131DD0" w:rsidP="00131D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</w:t>
      </w:r>
    </w:p>
    <w:p w:rsidR="00131DD0" w:rsidRDefault="00C961CB" w:rsidP="00131D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оказании</w:t>
      </w:r>
      <w:r w:rsidR="00131DD0">
        <w:rPr>
          <w:rFonts w:ascii="Times New Roman" w:hAnsi="Times New Roman"/>
          <w:sz w:val="24"/>
          <w:szCs w:val="24"/>
        </w:rPr>
        <w:t xml:space="preserve"> материальной и вещевой помощи</w:t>
      </w:r>
    </w:p>
    <w:p w:rsidR="00131DD0" w:rsidRDefault="00C961CB" w:rsidP="00131D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взаимоотношения в семье</w:t>
      </w:r>
    </w:p>
    <w:p w:rsidR="00C961CB" w:rsidRDefault="00C961CB" w:rsidP="00131D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31DD0" w:rsidRDefault="00131DD0" w:rsidP="00131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3. Меры</w:t>
      </w:r>
      <w:r w:rsidR="00C961CB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предпринимаемые уполномоченным по правам ребёнка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:</w:t>
      </w:r>
      <w:proofErr w:type="gramEnd"/>
    </w:p>
    <w:p w:rsidR="00131DD0" w:rsidRDefault="00131DD0" w:rsidP="00131DD0">
      <w:pPr>
        <w:pStyle w:val="ListParagraph"/>
        <w:numPr>
          <w:ilvl w:val="0"/>
          <w:numId w:val="5"/>
        </w:numPr>
        <w:spacing w:before="0" w:beforeAutospacing="0" w:after="0" w:afterAutospacing="0"/>
      </w:pPr>
      <w:r>
        <w:t xml:space="preserve">индивидуальные и коллективные беседы с </w:t>
      </w:r>
      <w:proofErr w:type="gramStart"/>
      <w:r>
        <w:t>об</w:t>
      </w:r>
      <w:r>
        <w:t>уча</w:t>
      </w:r>
      <w:r>
        <w:t>ю</w:t>
      </w:r>
      <w:r>
        <w:t>щимися</w:t>
      </w:r>
      <w:proofErr w:type="gramEnd"/>
    </w:p>
    <w:p w:rsidR="00131DD0" w:rsidRDefault="00131DD0" w:rsidP="00C961CB">
      <w:pPr>
        <w:pStyle w:val="ListParagraph"/>
        <w:numPr>
          <w:ilvl w:val="0"/>
          <w:numId w:val="5"/>
        </w:numPr>
        <w:spacing w:before="0" w:beforeAutospacing="0" w:after="0" w:afterAutospacing="0"/>
      </w:pPr>
      <w:r>
        <w:t>индивидуальные беседы с родителям</w:t>
      </w:r>
      <w:proofErr w:type="gramStart"/>
      <w:r>
        <w:t>и</w:t>
      </w:r>
      <w:r w:rsidR="00C961CB">
        <w:t>(</w:t>
      </w:r>
      <w:proofErr w:type="gramEnd"/>
      <w:r w:rsidR="00C961CB">
        <w:t xml:space="preserve"> законными представителями)</w:t>
      </w:r>
      <w:r>
        <w:t xml:space="preserve"> </w:t>
      </w:r>
      <w:r>
        <w:t>об</w:t>
      </w:r>
      <w:r>
        <w:t>уча</w:t>
      </w:r>
      <w:r>
        <w:t>ю</w:t>
      </w:r>
      <w:r>
        <w:t>щихся и  доведение до сведения администрации информации  о проблемах, возникающих между участниками образовательного процесса</w:t>
      </w:r>
    </w:p>
    <w:p w:rsidR="00131DD0" w:rsidRDefault="00131DD0" w:rsidP="00131DD0">
      <w:pPr>
        <w:pStyle w:val="ListParagraph"/>
        <w:numPr>
          <w:ilvl w:val="0"/>
          <w:numId w:val="5"/>
        </w:numPr>
        <w:spacing w:before="0" w:beforeAutospacing="0" w:after="0" w:afterAutospacing="0"/>
      </w:pPr>
      <w:r>
        <w:t>организация на классных часах занятий по ознакомлению с  «Правилами школьной жизни»</w:t>
      </w:r>
    </w:p>
    <w:p w:rsidR="00131DD0" w:rsidRDefault="00131DD0" w:rsidP="00131DD0">
      <w:pPr>
        <w:pStyle w:val="ListParagraph"/>
        <w:numPr>
          <w:ilvl w:val="0"/>
          <w:numId w:val="5"/>
        </w:numPr>
        <w:spacing w:before="0" w:beforeAutospacing="0" w:after="0" w:afterAutospacing="0"/>
      </w:pPr>
      <w:r>
        <w:t>посещение неблагополучных семей.</w:t>
      </w:r>
    </w:p>
    <w:p w:rsidR="00131DD0" w:rsidRDefault="00131DD0" w:rsidP="00131D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31DD0" w:rsidRDefault="00131DD0" w:rsidP="00131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4. Анализ заявлений, поступивших  уполномоченному за отчетный период</w:t>
      </w:r>
    </w:p>
    <w:p w:rsidR="00131DD0" w:rsidRDefault="00131DD0" w:rsidP="00131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Большая часть заявлений касалась конс</w:t>
      </w:r>
      <w:r w:rsidR="00C961CB">
        <w:rPr>
          <w:rFonts w:ascii="Times New Roman" w:hAnsi="Times New Roman"/>
          <w:sz w:val="24"/>
          <w:szCs w:val="24"/>
        </w:rPr>
        <w:t>ультаций по вопросам</w:t>
      </w:r>
      <w:r>
        <w:rPr>
          <w:rFonts w:ascii="Times New Roman" w:hAnsi="Times New Roman"/>
          <w:sz w:val="24"/>
          <w:szCs w:val="24"/>
        </w:rPr>
        <w:t xml:space="preserve"> прав и обязанностей участников образовательного процесса:</w:t>
      </w:r>
    </w:p>
    <w:p w:rsidR="00131DD0" w:rsidRDefault="00C961CB" w:rsidP="00131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сдать ЕГЭ?</w:t>
      </w:r>
    </w:p>
    <w:p w:rsidR="00131DD0" w:rsidRDefault="00131DD0" w:rsidP="00131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как</w:t>
      </w:r>
      <w:r w:rsidR="00C961CB">
        <w:rPr>
          <w:rFonts w:ascii="Times New Roman" w:hAnsi="Times New Roman"/>
          <w:sz w:val="24"/>
          <w:szCs w:val="24"/>
        </w:rPr>
        <w:t>ого возраста (по закону) подростка</w:t>
      </w:r>
      <w:r>
        <w:rPr>
          <w:rFonts w:ascii="Times New Roman" w:hAnsi="Times New Roman"/>
          <w:sz w:val="24"/>
          <w:szCs w:val="24"/>
        </w:rPr>
        <w:t xml:space="preserve"> можно привлечь к гражданско-правовой, административной, дисциплинарной, уголовной ответственности?</w:t>
      </w:r>
    </w:p>
    <w:p w:rsidR="00131DD0" w:rsidRDefault="00131DD0" w:rsidP="00131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Может ли ребёнок подать иск в суд? </w:t>
      </w:r>
    </w:p>
    <w:p w:rsidR="00131DD0" w:rsidRDefault="00131DD0" w:rsidP="00131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будет, если родители</w:t>
      </w:r>
      <w:r w:rsidR="00C961CB">
        <w:rPr>
          <w:rFonts w:ascii="Times New Roman" w:hAnsi="Times New Roman"/>
          <w:sz w:val="24"/>
          <w:szCs w:val="24"/>
        </w:rPr>
        <w:t xml:space="preserve"> (законные представители)</w:t>
      </w:r>
      <w:r>
        <w:rPr>
          <w:rFonts w:ascii="Times New Roman" w:hAnsi="Times New Roman"/>
          <w:sz w:val="24"/>
          <w:szCs w:val="24"/>
        </w:rPr>
        <w:t xml:space="preserve"> не выполняют </w:t>
      </w:r>
      <w:r w:rsidR="00C961CB">
        <w:rPr>
          <w:rFonts w:ascii="Times New Roman" w:hAnsi="Times New Roman"/>
          <w:sz w:val="24"/>
          <w:szCs w:val="24"/>
        </w:rPr>
        <w:t xml:space="preserve"> свои  обязанности</w:t>
      </w:r>
      <w:r>
        <w:rPr>
          <w:rFonts w:ascii="Times New Roman" w:hAnsi="Times New Roman"/>
          <w:sz w:val="24"/>
          <w:szCs w:val="24"/>
        </w:rPr>
        <w:t>?</w:t>
      </w:r>
    </w:p>
    <w:p w:rsidR="00131DD0" w:rsidRDefault="00131DD0" w:rsidP="00131D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31DD0" w:rsidRDefault="00131DD0" w:rsidP="00131D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1DD0" w:rsidRPr="00C961CB" w:rsidRDefault="00C961CB" w:rsidP="00131DD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C961CB">
        <w:rPr>
          <w:rFonts w:ascii="Times New Roman" w:hAnsi="Times New Roman"/>
          <w:b/>
          <w:bCs/>
          <w:sz w:val="24"/>
          <w:szCs w:val="24"/>
          <w:u w:val="single"/>
        </w:rPr>
        <w:t xml:space="preserve">5. </w:t>
      </w:r>
      <w:r w:rsidR="00131DD0" w:rsidRPr="00C961CB">
        <w:rPr>
          <w:rFonts w:ascii="Times New Roman" w:hAnsi="Times New Roman"/>
          <w:b/>
          <w:bCs/>
          <w:sz w:val="24"/>
          <w:szCs w:val="24"/>
          <w:u w:val="single"/>
        </w:rPr>
        <w:t>Мероприятия за отчетный период</w:t>
      </w:r>
      <w:r w:rsidR="00131DD0" w:rsidRPr="00C961CB">
        <w:rPr>
          <w:rFonts w:ascii="Times New Roman" w:hAnsi="Times New Roman"/>
          <w:sz w:val="24"/>
          <w:szCs w:val="24"/>
          <w:u w:val="single"/>
        </w:rPr>
        <w:t>:</w:t>
      </w:r>
    </w:p>
    <w:p w:rsidR="00131DD0" w:rsidRDefault="00131DD0" w:rsidP="00131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анкетирование </w:t>
      </w:r>
      <w:r w:rsidR="00DF388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DF388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щихся и родителей </w:t>
      </w:r>
      <w:r w:rsidR="00C961CB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>
        <w:rPr>
          <w:rFonts w:ascii="Times New Roman" w:hAnsi="Times New Roman"/>
          <w:sz w:val="24"/>
          <w:szCs w:val="24"/>
        </w:rPr>
        <w:t>с целью исследования проблем, связанных с жестоким обращением с детьми в семье, в шк</w:t>
      </w:r>
      <w:r w:rsidR="00DF3886">
        <w:rPr>
          <w:rFonts w:ascii="Times New Roman" w:hAnsi="Times New Roman"/>
          <w:sz w:val="24"/>
          <w:szCs w:val="24"/>
        </w:rPr>
        <w:t xml:space="preserve">оле. </w:t>
      </w:r>
    </w:p>
    <w:p w:rsidR="00131DD0" w:rsidRDefault="00131DD0" w:rsidP="00131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викторина «Знаешь ли ты Конституцию РФ»,</w:t>
      </w:r>
    </w:p>
    <w:p w:rsidR="00131DD0" w:rsidRDefault="00131DD0" w:rsidP="00131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классные часы по темам: «Правила школьной жизни»; «Уполномоченный по правам ребенка в школе»; «Конвенция о правах ребенка»; «Об основных гарантиях прав ребенка в РФ»   </w:t>
      </w:r>
    </w:p>
    <w:p w:rsidR="00131DD0" w:rsidRDefault="00131DD0" w:rsidP="00131D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1DD0" w:rsidRPr="00DF3886" w:rsidRDefault="00131DD0" w:rsidP="00131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6. Перечень приоритет</w:t>
      </w:r>
      <w:r w:rsidR="00DF3886">
        <w:rPr>
          <w:rFonts w:ascii="Times New Roman" w:hAnsi="Times New Roman"/>
          <w:b/>
          <w:bCs/>
          <w:sz w:val="24"/>
          <w:szCs w:val="24"/>
          <w:u w:val="single"/>
        </w:rPr>
        <w:t>ных направлений деятельности на 2014 – 2015 учебный год</w:t>
      </w:r>
    </w:p>
    <w:p w:rsidR="00131DD0" w:rsidRDefault="00DF3886" w:rsidP="00131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правовое просвещение</w:t>
      </w:r>
    </w:p>
    <w:p w:rsidR="00131DD0" w:rsidRDefault="00131DD0" w:rsidP="00131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методическая помощь классным руководителям в проведении мероприятий по правовой тематике;</w:t>
      </w:r>
    </w:p>
    <w:p w:rsidR="00131DD0" w:rsidRDefault="00131DD0" w:rsidP="00131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методических разработок и рекомендаций по проведению мероприятий в разных возрастных группах;</w:t>
      </w:r>
    </w:p>
    <w:p w:rsidR="00131DD0" w:rsidRDefault="00131DD0" w:rsidP="00131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консультативная деятельность;</w:t>
      </w:r>
    </w:p>
    <w:p w:rsidR="00131DD0" w:rsidRDefault="00131DD0" w:rsidP="00131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разрешение конфликтных ситуаций;</w:t>
      </w:r>
    </w:p>
    <w:p w:rsidR="00131DD0" w:rsidRDefault="00131DD0" w:rsidP="00131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61CB">
        <w:rPr>
          <w:rFonts w:ascii="Times New Roman" w:hAnsi="Times New Roman"/>
          <w:sz w:val="24"/>
          <w:szCs w:val="24"/>
        </w:rPr>
        <w:t xml:space="preserve">регулярное </w:t>
      </w:r>
      <w:r>
        <w:rPr>
          <w:rFonts w:ascii="Times New Roman" w:hAnsi="Times New Roman"/>
          <w:sz w:val="24"/>
          <w:szCs w:val="24"/>
        </w:rPr>
        <w:t>обновление правового уголка.</w:t>
      </w:r>
    </w:p>
    <w:p w:rsidR="00C961CB" w:rsidRDefault="00C961CB" w:rsidP="00131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странички  на школьном сайте «Уполномоченный  в ОУ»</w:t>
      </w:r>
      <w:bookmarkStart w:id="0" w:name="_GoBack"/>
      <w:bookmarkEnd w:id="0"/>
    </w:p>
    <w:p w:rsidR="00131DD0" w:rsidRDefault="00131DD0" w:rsidP="00131DD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31DD0" w:rsidRDefault="00131DD0" w:rsidP="00131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DD0" w:rsidRDefault="00131DD0" w:rsidP="00131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 по правам ребен</w:t>
      </w:r>
      <w:r w:rsidR="00DF3886">
        <w:rPr>
          <w:rFonts w:ascii="Times New Roman" w:hAnsi="Times New Roman"/>
          <w:sz w:val="24"/>
          <w:szCs w:val="24"/>
        </w:rPr>
        <w:t xml:space="preserve">ка _________________  Соловьева  О.В. </w:t>
      </w:r>
    </w:p>
    <w:p w:rsidR="0080721A" w:rsidRDefault="0080721A"/>
    <w:sectPr w:rsidR="0080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378E"/>
    <w:multiLevelType w:val="hybridMultilevel"/>
    <w:tmpl w:val="2870A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2C66428"/>
    <w:multiLevelType w:val="hybridMultilevel"/>
    <w:tmpl w:val="2E189696"/>
    <w:lvl w:ilvl="0" w:tplc="7A5205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7DF2018"/>
    <w:multiLevelType w:val="hybridMultilevel"/>
    <w:tmpl w:val="F2740432"/>
    <w:lvl w:ilvl="0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3">
    <w:nsid w:val="77FE1BC7"/>
    <w:multiLevelType w:val="hybridMultilevel"/>
    <w:tmpl w:val="B684651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7A8F0E01"/>
    <w:multiLevelType w:val="hybridMultilevel"/>
    <w:tmpl w:val="DE10C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D0"/>
    <w:rsid w:val="00131DD0"/>
    <w:rsid w:val="0080721A"/>
    <w:rsid w:val="00C961CB"/>
    <w:rsid w:val="00D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31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31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2014-11-20T06:12:00Z</cp:lastPrinted>
  <dcterms:created xsi:type="dcterms:W3CDTF">2014-11-20T05:51:00Z</dcterms:created>
  <dcterms:modified xsi:type="dcterms:W3CDTF">2014-11-20T06:35:00Z</dcterms:modified>
</cp:coreProperties>
</file>