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6" w:rsidRDefault="00660D06" w:rsidP="00660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подготовке к ЕГЭ в Муниципальном  образовательном  учреждении  Некоузская  вечерняя  (сменная)  общеобразовательная   школа в сентябре – феврале 2013-14 учебного года.</w:t>
      </w:r>
    </w:p>
    <w:p w:rsidR="00660D06" w:rsidRDefault="00660D06" w:rsidP="00660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72"/>
        <w:gridCol w:w="2722"/>
        <w:gridCol w:w="2606"/>
        <w:gridCol w:w="2495"/>
        <w:gridCol w:w="2482"/>
      </w:tblGrid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Административная  работа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Работа  с 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Работа  с  родителями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Работа  с  педагогами</w:t>
            </w: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октябрь-ноябрь 2013 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</w:pPr>
            <w:r>
              <w:t>Ознакомление коллектива школы с аналитическим материалами «ЕГЭ в Ярославской области в 2013 году»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Проведение информационно-разъяснительной работы.</w:t>
            </w: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13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>Создана первичная база данных по учащимся (коррекция в течение года).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>Проанализированы результаты ЕГЭ предыдущего года.</w:t>
            </w: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>Проведено заседание педсовета по вопросам подготовки к ЕГЭ.</w:t>
            </w: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spacing w:line="276" w:lineRule="auto"/>
            </w:pPr>
            <w:r>
              <w:t>Круглый стол учителей на тему: «Ключевые задачи педагогической и методической деятельности учителей в рамках подготовки обучающихся к ЕГЭ»</w:t>
            </w: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>Заведены тетради для подготовки к ЕГЭ.</w:t>
            </w:r>
          </w:p>
          <w:p w:rsidR="00660D06" w:rsidRDefault="00660D06">
            <w:pPr>
              <w:spacing w:line="276" w:lineRule="auto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spacing w:line="276" w:lineRule="auto"/>
              <w:rPr>
                <w:color w:val="000000"/>
                <w:spacing w:val="-4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 xml:space="preserve">Ознакомление обучающихся с орфоэпическим словарём и словарём </w:t>
            </w:r>
            <w:r>
              <w:rPr>
                <w:color w:val="000000"/>
                <w:spacing w:val="-4"/>
                <w:sz w:val="25"/>
              </w:rPr>
              <w:lastRenderedPageBreak/>
              <w:t>паронимов для ЕГЭ.</w:t>
            </w:r>
          </w:p>
          <w:p w:rsidR="00660D06" w:rsidRDefault="00660D06">
            <w:pPr>
              <w:spacing w:line="276" w:lineRule="auto"/>
            </w:pPr>
            <w:r>
              <w:t>Тренировочная работа  23. 10. 13г. 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>Проведение индивидуальных консультаций.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  <w:r>
              <w:t>Тренировочная работа  24.09. 13г. (</w:t>
            </w:r>
            <w:proofErr w:type="spellStart"/>
            <w:r>
              <w:t>СтатГрад</w:t>
            </w:r>
            <w:proofErr w:type="spellEnd"/>
            <w:r>
              <w:t>) и 14.11.13г.</w:t>
            </w: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  <w:r>
              <w:rPr>
                <w:color w:val="000000"/>
                <w:spacing w:val="-4"/>
                <w:sz w:val="25"/>
              </w:rPr>
              <w:t>Проведение индивидуальных консультаций.</w:t>
            </w: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 xml:space="preserve">Ознакомление с проектом демоверсии </w:t>
            </w:r>
            <w:proofErr w:type="spellStart"/>
            <w:r>
              <w:t>КИМов</w:t>
            </w:r>
            <w:proofErr w:type="spellEnd"/>
            <w: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декабрь 2013 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Определение «групп риска».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widowControl w:val="0"/>
              <w:tabs>
                <w:tab w:val="left" w:pos="1085"/>
              </w:tabs>
              <w:spacing w:line="274" w:lineRule="exact"/>
            </w:pPr>
            <w:r>
              <w:t xml:space="preserve">Круглый стол учителей на тему: «Результаты </w:t>
            </w:r>
            <w:proofErr w:type="spellStart"/>
            <w:proofErr w:type="gramStart"/>
            <w:r>
              <w:t>I</w:t>
            </w:r>
            <w:proofErr w:type="gramEnd"/>
            <w:r>
              <w:t>полугодия</w:t>
            </w:r>
            <w:proofErr w:type="spellEnd"/>
            <w:r>
              <w:t xml:space="preserve"> и отчёт учителей о ходе подготовки к ЕГЭ и освоении программного материала».</w:t>
            </w: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widowControl w:val="0"/>
              <w:tabs>
                <w:tab w:val="left" w:pos="720"/>
              </w:tabs>
              <w:spacing w:line="274" w:lineRule="exact"/>
              <w:rPr>
                <w:color w:val="000000"/>
                <w:spacing w:val="-4"/>
                <w:sz w:val="25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 xml:space="preserve">Ознакомление с проектом демоверсии </w:t>
            </w:r>
            <w:proofErr w:type="spellStart"/>
            <w:r>
              <w:t>КИМов</w:t>
            </w:r>
            <w:proofErr w:type="spellEnd"/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>Тренировочная работа  24.12. 13г. 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  <w:p w:rsidR="00660D06" w:rsidRDefault="00660D06">
            <w:pPr>
              <w:spacing w:line="276" w:lineRule="auto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spacing w:line="276" w:lineRule="auto"/>
            </w:pPr>
            <w:r>
              <w:rPr>
                <w:color w:val="000000"/>
                <w:spacing w:val="-4"/>
                <w:sz w:val="25"/>
              </w:rPr>
              <w:t>Проведение индивидуальных консультаций.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  <w:r>
              <w:t>Тренировочная работа  12.12. 13г. 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  <w:p w:rsidR="00660D06" w:rsidRDefault="00660D06">
            <w:pPr>
              <w:spacing w:line="276" w:lineRule="auto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spacing w:line="276" w:lineRule="auto"/>
            </w:pPr>
            <w:r>
              <w:rPr>
                <w:color w:val="000000"/>
                <w:spacing w:val="-4"/>
                <w:sz w:val="25"/>
              </w:rPr>
              <w:t>Проведение индивидуальных консультаций.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 xml:space="preserve">        --------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  <w:rPr>
                <w:b/>
              </w:rPr>
            </w:pPr>
            <w:r>
              <w:rPr>
                <w:b/>
              </w:rPr>
              <w:t>январь 2014г.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Подготовлен новый информационный стенд «ЕГЭ», а также обновлены стенды  в классах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Уточнение базы данных по выпускникам.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06" w:rsidRDefault="00660D0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  <w:r>
              <w:t>Тренировочная работа 23.01. 14г. 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  <w:p w:rsidR="00660D06" w:rsidRDefault="00660D06">
            <w:pPr>
              <w:spacing w:line="276" w:lineRule="auto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spacing w:line="276" w:lineRule="auto"/>
            </w:pPr>
            <w:r>
              <w:rPr>
                <w:color w:val="000000"/>
                <w:spacing w:val="-4"/>
                <w:sz w:val="25"/>
              </w:rPr>
              <w:t>Проведение индивидуальных консультаций.</w:t>
            </w:r>
          </w:p>
          <w:p w:rsidR="00660D06" w:rsidRDefault="00660D06">
            <w:pPr>
              <w:spacing w:line="276" w:lineRule="auto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</w:tr>
      <w:tr w:rsidR="00660D06" w:rsidTr="00660D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Pr="00660D06" w:rsidRDefault="00660D06">
            <w:pPr>
              <w:spacing w:line="276" w:lineRule="auto"/>
              <w:rPr>
                <w:b/>
              </w:rPr>
            </w:pPr>
            <w:r w:rsidRPr="00660D06">
              <w:rPr>
                <w:b/>
              </w:rPr>
              <w:t>февраль 2014г.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>математика</w:t>
            </w: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>Уточнение базы данных на выпускников, сбор заявлений.</w:t>
            </w:r>
          </w:p>
          <w:p w:rsidR="00660D06" w:rsidRDefault="00660D06">
            <w:pPr>
              <w:spacing w:line="276" w:lineRule="auto"/>
            </w:pPr>
            <w:r>
              <w:t>Ознакомление с правилами проведения ЕГЭ.</w:t>
            </w:r>
          </w:p>
          <w:p w:rsidR="00660D06" w:rsidRDefault="00660D06">
            <w:pPr>
              <w:spacing w:line="276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 xml:space="preserve">Тренировочная работа  </w:t>
            </w:r>
            <w:r>
              <w:lastRenderedPageBreak/>
              <w:t>28.01.14г. (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  <w:p w:rsidR="00660D06" w:rsidRDefault="00660D06">
            <w:pPr>
              <w:spacing w:line="276" w:lineRule="auto"/>
              <w:rPr>
                <w:color w:val="000000"/>
                <w:spacing w:val="-4"/>
                <w:sz w:val="25"/>
              </w:rPr>
            </w:pPr>
          </w:p>
          <w:p w:rsidR="00660D06" w:rsidRDefault="00660D06">
            <w:pPr>
              <w:spacing w:line="276" w:lineRule="auto"/>
            </w:pPr>
            <w:r>
              <w:rPr>
                <w:color w:val="000000"/>
                <w:spacing w:val="-4"/>
                <w:sz w:val="25"/>
              </w:rPr>
              <w:t>Проведение индивидуальных консультаций.</w:t>
            </w: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>Проведение индивидуальных консультаций по русскому языку и математике.</w:t>
            </w: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</w:p>
          <w:p w:rsidR="00660D06" w:rsidRDefault="00660D06">
            <w:pPr>
              <w:spacing w:line="276" w:lineRule="auto"/>
            </w:pPr>
            <w:r>
              <w:t>Круглый стол учителей и обучающихся на тему</w:t>
            </w:r>
          </w:p>
          <w:p w:rsidR="00660D06" w:rsidRDefault="00660D06">
            <w:pPr>
              <w:spacing w:line="276" w:lineRule="auto"/>
            </w:pPr>
            <w:r>
              <w:t>«Правила проведения ЕГЭ»</w:t>
            </w:r>
          </w:p>
        </w:tc>
      </w:tr>
    </w:tbl>
    <w:p w:rsidR="00660D06" w:rsidRDefault="00660D06" w:rsidP="00660D06"/>
    <w:p w:rsidR="00660D06" w:rsidRDefault="00660D06" w:rsidP="00660D06"/>
    <w:p w:rsidR="00660D06" w:rsidRDefault="00660D06" w:rsidP="00660D06"/>
    <w:p w:rsidR="00660D06" w:rsidRDefault="00660D06" w:rsidP="00660D06">
      <w:r>
        <w:t xml:space="preserve">                                                                                Директор  школы: _______________ Лебедева Е.В.</w:t>
      </w:r>
    </w:p>
    <w:p w:rsidR="00660D06" w:rsidRDefault="00660D06" w:rsidP="00660D06"/>
    <w:p w:rsidR="00660D06" w:rsidRDefault="00660D06" w:rsidP="00660D06"/>
    <w:p w:rsidR="00660D06" w:rsidRDefault="00660D06" w:rsidP="00660D06"/>
    <w:p w:rsidR="00CD2A95" w:rsidRDefault="00CD2A95"/>
    <w:sectPr w:rsidR="00CD2A95" w:rsidSect="00660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D06"/>
    <w:rsid w:val="00660D06"/>
    <w:rsid w:val="00C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2014-02-27T10:01:00Z</cp:lastPrinted>
  <dcterms:created xsi:type="dcterms:W3CDTF">2014-02-27T09:53:00Z</dcterms:created>
  <dcterms:modified xsi:type="dcterms:W3CDTF">2014-02-27T10:03:00Z</dcterms:modified>
</cp:coreProperties>
</file>