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45" w:rsidRDefault="008D4545" w:rsidP="00875618">
      <w:pPr>
        <w:jc w:val="center"/>
        <w:rPr>
          <w:b/>
          <w:sz w:val="28"/>
        </w:rPr>
      </w:pPr>
    </w:p>
    <w:p w:rsidR="008D4545" w:rsidRPr="00F51E27" w:rsidRDefault="003506B9" w:rsidP="00F51E2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51E27">
        <w:rPr>
          <w:rFonts w:ascii="Times New Roman" w:hAnsi="Times New Roman" w:cs="Times New Roman"/>
          <w:b/>
          <w:i/>
          <w:sz w:val="32"/>
          <w:szCs w:val="32"/>
        </w:rPr>
        <w:t>О  памятнике  и  бомбардировке  вокзала</w:t>
      </w:r>
      <w:r w:rsidR="00F51E27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3506B9" w:rsidRPr="00F51E27" w:rsidRDefault="003506B9" w:rsidP="00F51E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6B9" w:rsidRPr="00F51E27" w:rsidRDefault="003506B9" w:rsidP="00F51E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27">
        <w:rPr>
          <w:rFonts w:ascii="Times New Roman" w:hAnsi="Times New Roman" w:cs="Times New Roman"/>
          <w:sz w:val="28"/>
          <w:szCs w:val="28"/>
        </w:rPr>
        <w:t>Вокзал  был  как  на  станции  Волга,  такого  же  вида,  двухэтажный.  В  здании  кроме  касс  и  зала  ожидания,  был  еще  буфет  и,  по  нек</w:t>
      </w:r>
      <w:r w:rsidR="00F51E27">
        <w:rPr>
          <w:rFonts w:ascii="Times New Roman" w:hAnsi="Times New Roman" w:cs="Times New Roman"/>
          <w:sz w:val="28"/>
          <w:szCs w:val="28"/>
        </w:rPr>
        <w:t>оторым  данным,  столовая.  На</w:t>
      </w:r>
      <w:r w:rsidRPr="00F51E27">
        <w:rPr>
          <w:rFonts w:ascii="Times New Roman" w:hAnsi="Times New Roman" w:cs="Times New Roman"/>
          <w:sz w:val="28"/>
          <w:szCs w:val="28"/>
        </w:rPr>
        <w:t>верху  в  квартире  жила  многодетная  семья  Ивашкиных.  Отец  их  был  начальником  станции.  Детей  было  много,  но  дома  их   оставалось  5  человек.  Из  них  самый  маленький - Коля  1.5 лет.</w:t>
      </w:r>
    </w:p>
    <w:p w:rsidR="003506B9" w:rsidRPr="00F51E27" w:rsidRDefault="003506B9" w:rsidP="00F51E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27">
        <w:rPr>
          <w:rFonts w:ascii="Times New Roman" w:hAnsi="Times New Roman" w:cs="Times New Roman"/>
          <w:sz w:val="28"/>
          <w:szCs w:val="28"/>
        </w:rPr>
        <w:t xml:space="preserve">Рассказывают,  что  накануне,  т.е.  18  октября,  немецкий  летчик  разбомбил  железнодорожные  пути  между </w:t>
      </w:r>
      <w:r w:rsidR="00352057" w:rsidRPr="00F51E27">
        <w:rPr>
          <w:rFonts w:ascii="Times New Roman" w:hAnsi="Times New Roman" w:cs="Times New Roman"/>
          <w:sz w:val="28"/>
          <w:szCs w:val="28"/>
        </w:rPr>
        <w:t xml:space="preserve"> Некоузом  и  Шестихиным,  поезд</w:t>
      </w:r>
      <w:r w:rsidRPr="00F51E27">
        <w:rPr>
          <w:rFonts w:ascii="Times New Roman" w:hAnsi="Times New Roman" w:cs="Times New Roman"/>
          <w:sz w:val="28"/>
          <w:szCs w:val="28"/>
        </w:rPr>
        <w:t>а  временно  не  ходили</w:t>
      </w:r>
      <w:r w:rsidR="00352057" w:rsidRPr="00F51E27">
        <w:rPr>
          <w:rFonts w:ascii="Times New Roman" w:hAnsi="Times New Roman" w:cs="Times New Roman"/>
          <w:sz w:val="28"/>
          <w:szCs w:val="28"/>
        </w:rPr>
        <w:t>,  и  на  вокзале  скопилось  много  народу.</w:t>
      </w:r>
    </w:p>
    <w:p w:rsidR="00352057" w:rsidRPr="00F51E27" w:rsidRDefault="00352057" w:rsidP="00F51E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27">
        <w:rPr>
          <w:rFonts w:ascii="Times New Roman" w:hAnsi="Times New Roman" w:cs="Times New Roman"/>
          <w:sz w:val="28"/>
          <w:szCs w:val="28"/>
        </w:rPr>
        <w:t>Утром  19  октября  немец  вновь  прилетел,  развернулся  над  Некоузом  и  сбросил  на  вокзал  2  бомбы.   Погибло  около  200  человек.  Похоронено  в  братской  могиле  (воронка  от  бомбы)  156-157  человек.   Завал  разбирали  местные  жители.  Рассказывают,  что  за  некоторыми  погибшими  приезжали  родственники  и  увозили  хоронить  на   свои  кладбища.</w:t>
      </w:r>
    </w:p>
    <w:p w:rsidR="00F51E27" w:rsidRDefault="00352057" w:rsidP="00F51E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27">
        <w:rPr>
          <w:rFonts w:ascii="Times New Roman" w:hAnsi="Times New Roman" w:cs="Times New Roman"/>
          <w:sz w:val="28"/>
          <w:szCs w:val="28"/>
        </w:rPr>
        <w:t xml:space="preserve">Установлены  имена  лишь  некоторых  погибших:  </w:t>
      </w:r>
    </w:p>
    <w:p w:rsidR="00352057" w:rsidRPr="00F51E27" w:rsidRDefault="00352057" w:rsidP="00F51E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27">
        <w:rPr>
          <w:rFonts w:ascii="Times New Roman" w:hAnsi="Times New Roman" w:cs="Times New Roman"/>
          <w:sz w:val="28"/>
          <w:szCs w:val="28"/>
        </w:rPr>
        <w:t xml:space="preserve">1) Ивашкины (отец,  мать  и  5 детей);  </w:t>
      </w:r>
    </w:p>
    <w:p w:rsidR="00352057" w:rsidRPr="00F51E27" w:rsidRDefault="00352057" w:rsidP="00F51E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27">
        <w:rPr>
          <w:rFonts w:ascii="Times New Roman" w:hAnsi="Times New Roman" w:cs="Times New Roman"/>
          <w:sz w:val="28"/>
          <w:szCs w:val="28"/>
        </w:rPr>
        <w:t xml:space="preserve">2) Калтыпины (родственники  директора  Волжской  школы.  </w:t>
      </w:r>
      <w:proofErr w:type="gramStart"/>
      <w:r w:rsidRPr="00F51E27">
        <w:rPr>
          <w:rFonts w:ascii="Times New Roman" w:hAnsi="Times New Roman" w:cs="Times New Roman"/>
          <w:sz w:val="28"/>
          <w:szCs w:val="28"/>
        </w:rPr>
        <w:t>Работал  там  в  войну)</w:t>
      </w:r>
      <w:r w:rsidR="004B36E4" w:rsidRPr="00F51E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36E4" w:rsidRPr="00F51E27">
        <w:rPr>
          <w:rFonts w:ascii="Times New Roman" w:hAnsi="Times New Roman" w:cs="Times New Roman"/>
          <w:sz w:val="28"/>
          <w:szCs w:val="28"/>
        </w:rPr>
        <w:t xml:space="preserve">  Из  Колтыпиных – бабушка,  мать  и  2-е  детей – Слава  Колтыпин   5 лет  и  его  младшая  сестра. </w:t>
      </w:r>
    </w:p>
    <w:p w:rsidR="004B36E4" w:rsidRPr="00F51E27" w:rsidRDefault="004B36E4" w:rsidP="00F51E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27">
        <w:rPr>
          <w:rFonts w:ascii="Times New Roman" w:hAnsi="Times New Roman" w:cs="Times New Roman"/>
          <w:sz w:val="28"/>
          <w:szCs w:val="28"/>
        </w:rPr>
        <w:t>3)  Муж  и  жена  Гудковы.  Он  был  завхозом  в  Волжской  школе,  а  она  там же  технической.  Гудковы  поехали  в  Некоуз  за  классными  журналами,  а  на  обратном  пути  погибли в  вокзале.</w:t>
      </w:r>
    </w:p>
    <w:p w:rsidR="00F51E27" w:rsidRDefault="004B36E4" w:rsidP="00F51E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27">
        <w:rPr>
          <w:rFonts w:ascii="Times New Roman" w:hAnsi="Times New Roman" w:cs="Times New Roman"/>
          <w:sz w:val="28"/>
          <w:szCs w:val="28"/>
        </w:rPr>
        <w:t xml:space="preserve">Многие  упоминали  о  том,  что  нашли  молодую  пару,  видимо,  мужа  и  жену.  Оба  погибли,  но  на  них  не  было  ни  одной  царапины.  </w:t>
      </w:r>
    </w:p>
    <w:p w:rsidR="00F51E27" w:rsidRDefault="00F51E27" w:rsidP="00F51E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6E4" w:rsidRPr="00F51E27" w:rsidRDefault="004B36E4" w:rsidP="00F51E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27">
        <w:rPr>
          <w:rFonts w:ascii="Times New Roman" w:hAnsi="Times New Roman" w:cs="Times New Roman"/>
          <w:sz w:val="28"/>
          <w:szCs w:val="28"/>
        </w:rPr>
        <w:t>Сохранились  рассказы,  что,  якобы,  спасли  из  завала  раненого ребенка  (отправили  в  Старый  Некоуз  в  больницу),  что  спас  местный  нищий  Миша.</w:t>
      </w:r>
    </w:p>
    <w:p w:rsidR="004B36E4" w:rsidRPr="00F51E27" w:rsidRDefault="004B36E4" w:rsidP="00F51E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27">
        <w:rPr>
          <w:rFonts w:ascii="Times New Roman" w:hAnsi="Times New Roman" w:cs="Times New Roman"/>
          <w:sz w:val="28"/>
          <w:szCs w:val="28"/>
        </w:rPr>
        <w:t>В  начале  войны  в  вокзальной  столовой  детям-дошкольникам  каждый  день  по  утрам  давали  кашу.  За  этой  кашей  малышей  приводили  родственники.  Лидия  Федоровна  Пузырева  (</w:t>
      </w:r>
      <w:r w:rsidR="009C061D" w:rsidRPr="00F51E27">
        <w:rPr>
          <w:rFonts w:ascii="Times New Roman" w:hAnsi="Times New Roman" w:cs="Times New Roman"/>
          <w:sz w:val="28"/>
          <w:szCs w:val="28"/>
        </w:rPr>
        <w:t>1933  года  рождения)  жила  в деревне  Холопово  и  ее  в  день  бомбежки  почему-то  на  вокзал  не  повели  (не  то  болела,  не  то  некому  было</w:t>
      </w:r>
      <w:proofErr w:type="gramStart"/>
      <w:r w:rsidR="009C061D" w:rsidRPr="00F51E27">
        <w:rPr>
          <w:rFonts w:ascii="Times New Roman" w:hAnsi="Times New Roman" w:cs="Times New Roman"/>
          <w:sz w:val="28"/>
          <w:szCs w:val="28"/>
        </w:rPr>
        <w:t>)..</w:t>
      </w:r>
      <w:proofErr w:type="gramEnd"/>
      <w:r w:rsidR="009C061D" w:rsidRPr="00F51E27">
        <w:rPr>
          <w:rFonts w:ascii="Times New Roman" w:hAnsi="Times New Roman" w:cs="Times New Roman"/>
          <w:sz w:val="28"/>
          <w:szCs w:val="28"/>
        </w:rPr>
        <w:t>И  Лидия  Федоровна  до  сих  пор  благодарна  богу,  что  в  тот  день  не  пошли  в  Некоуз,  а  то  могли  бы погибнуть.   Сейчас  Л.Ф. Пузырева  живет  в  Санкт-Петербурге.  Про  кашу   упоминали  еще  несколько  человек.  Но  погиб  ли  кто-нибудь  в  вокзале  из-за каши,  выяснить  не  удалось.</w:t>
      </w:r>
    </w:p>
    <w:p w:rsidR="009C061D" w:rsidRPr="00F51E27" w:rsidRDefault="009C061D" w:rsidP="00F51E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27">
        <w:rPr>
          <w:rFonts w:ascii="Times New Roman" w:hAnsi="Times New Roman" w:cs="Times New Roman"/>
          <w:sz w:val="28"/>
          <w:szCs w:val="28"/>
        </w:rPr>
        <w:t>Валентина  Ивановна   Тихомирова,  жительница  г. Рыбинска,  рассказывала,  что  спаслась  из  вокзала,  так  как  окно  рубил  линейный  милиционер.  Он  услышал  гул  самолета,  понял,  что  тот  разворачивается  и  снижается  и  разбил  стекло.  (Р.И. Пономарева  приезжала  в  Лацкое  к  сестре</w:t>
      </w:r>
      <w:r w:rsidR="00F20A10" w:rsidRPr="00F51E27">
        <w:rPr>
          <w:rFonts w:ascii="Times New Roman" w:hAnsi="Times New Roman" w:cs="Times New Roman"/>
          <w:sz w:val="28"/>
          <w:szCs w:val="28"/>
        </w:rPr>
        <w:t>,  а  на  обратном  пути  и  оказалась  в  Некоузском  вокзале).</w:t>
      </w:r>
    </w:p>
    <w:p w:rsidR="00F20A10" w:rsidRDefault="00F20A10" w:rsidP="00F51E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27">
        <w:rPr>
          <w:rFonts w:ascii="Times New Roman" w:hAnsi="Times New Roman" w:cs="Times New Roman"/>
          <w:sz w:val="28"/>
          <w:szCs w:val="28"/>
        </w:rPr>
        <w:t xml:space="preserve">Какой  памятник  или  знак  поставили  на  братской  могиле  сразу  после  похорон,  выяснить  не  удалось.  Но  вообще  на  могиле  было  несколько  памятников – предположительно  3.  Второй   памятник  представлял  собой  небольшую  пирамиду  со  звездочкой  </w:t>
      </w:r>
      <w:proofErr w:type="gramStart"/>
      <w:r w:rsidRPr="00F51E27">
        <w:rPr>
          <w:rFonts w:ascii="Times New Roman" w:hAnsi="Times New Roman" w:cs="Times New Roman"/>
          <w:sz w:val="28"/>
          <w:szCs w:val="28"/>
        </w:rPr>
        <w:t>на  верху</w:t>
      </w:r>
      <w:proofErr w:type="gramEnd"/>
      <w:r w:rsidRPr="00F51E27">
        <w:rPr>
          <w:rFonts w:ascii="Times New Roman" w:hAnsi="Times New Roman" w:cs="Times New Roman"/>
          <w:sz w:val="28"/>
          <w:szCs w:val="28"/>
        </w:rPr>
        <w:t>.  Какое – то  время  памятник  был  покрашен  голубой  краской.  Вокруг  памятника   стояла  деревянная  оградка.</w:t>
      </w:r>
    </w:p>
    <w:p w:rsidR="00B94646" w:rsidRPr="00B94646" w:rsidRDefault="00B94646" w:rsidP="00B94646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Материалы предоставлены э</w:t>
      </w:r>
      <w:r w:rsidRPr="00B94646">
        <w:rPr>
          <w:rFonts w:ascii="Times New Roman" w:hAnsi="Times New Roman" w:cs="Times New Roman"/>
        </w:rPr>
        <w:t>кскурсовод</w:t>
      </w:r>
      <w:r>
        <w:rPr>
          <w:rFonts w:ascii="Times New Roman" w:hAnsi="Times New Roman" w:cs="Times New Roman"/>
        </w:rPr>
        <w:t xml:space="preserve">ом </w:t>
      </w:r>
      <w:r w:rsidRPr="00B94646">
        <w:rPr>
          <w:rFonts w:ascii="Times New Roman" w:hAnsi="Times New Roman" w:cs="Times New Roman"/>
        </w:rPr>
        <w:t xml:space="preserve"> МУК Некоузского историк</w:t>
      </w:r>
      <w:r>
        <w:rPr>
          <w:rFonts w:ascii="Times New Roman" w:hAnsi="Times New Roman" w:cs="Times New Roman"/>
        </w:rPr>
        <w:t>о-краеведческого музея Чернухиной</w:t>
      </w:r>
      <w:bookmarkStart w:id="0" w:name="_GoBack"/>
      <w:bookmarkEnd w:id="0"/>
      <w:r w:rsidRPr="00B94646">
        <w:rPr>
          <w:rFonts w:ascii="Times New Roman" w:hAnsi="Times New Roman" w:cs="Times New Roman"/>
        </w:rPr>
        <w:t xml:space="preserve"> Е.В.</w:t>
      </w:r>
    </w:p>
    <w:sectPr w:rsidR="00B94646" w:rsidRPr="00B94646" w:rsidSect="0043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618"/>
    <w:rsid w:val="00190AF1"/>
    <w:rsid w:val="00340CBF"/>
    <w:rsid w:val="003506B9"/>
    <w:rsid w:val="00352057"/>
    <w:rsid w:val="003576C9"/>
    <w:rsid w:val="00433EA5"/>
    <w:rsid w:val="004B36E4"/>
    <w:rsid w:val="00555935"/>
    <w:rsid w:val="00640C12"/>
    <w:rsid w:val="00657E0D"/>
    <w:rsid w:val="00755B35"/>
    <w:rsid w:val="00875618"/>
    <w:rsid w:val="008D4545"/>
    <w:rsid w:val="009C061D"/>
    <w:rsid w:val="00B94646"/>
    <w:rsid w:val="00F20A10"/>
    <w:rsid w:val="00F5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9</cp:revision>
  <cp:lastPrinted>2013-09-03T06:27:00Z</cp:lastPrinted>
  <dcterms:created xsi:type="dcterms:W3CDTF">2013-09-03T05:37:00Z</dcterms:created>
  <dcterms:modified xsi:type="dcterms:W3CDTF">2014-04-30T09:13:00Z</dcterms:modified>
</cp:coreProperties>
</file>